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0A9" w:rsidRDefault="003970A9" w:rsidP="003970A9">
      <w:pPr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707EC9F2" wp14:editId="4B163DA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81025" cy="752475"/>
            <wp:effectExtent l="0" t="0" r="9525" b="9525"/>
            <wp:wrapTopAndBottom/>
            <wp:docPr id="2" name="Picture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hr-HR"/>
        </w:rPr>
        <mc:AlternateContent>
          <mc:Choice Requires="wps">
            <w:drawing>
              <wp:inline distT="0" distB="0" distL="0" distR="0" wp14:anchorId="2F480982" wp14:editId="79A191E5">
                <wp:extent cx="9525" cy="9525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DCD2D2" id="Rectangl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t>REPUBLIKA HRVATSKA</w:t>
      </w:r>
    </w:p>
    <w:p w:rsidR="003970A9" w:rsidRDefault="003970A9" w:rsidP="003970A9">
      <w:pPr>
        <w:jc w:val="center"/>
      </w:pPr>
      <w:r>
        <w:t>OPĆINA STARI JANKOVCI</w:t>
      </w:r>
    </w:p>
    <w:p w:rsidR="003970A9" w:rsidRDefault="003970A9" w:rsidP="003970A9">
      <w:pPr>
        <w:jc w:val="center"/>
      </w:pPr>
      <w:r>
        <w:t>OPĆINSKO IZBORNO POVJERENSTVO OPĆINE STARI JANKOVCI</w:t>
      </w:r>
    </w:p>
    <w:p w:rsidR="003970A9" w:rsidRDefault="003970A9" w:rsidP="003970A9">
      <w:pPr>
        <w:ind w:firstLine="708"/>
      </w:pPr>
    </w:p>
    <w:p w:rsidR="003970A9" w:rsidRDefault="003970A9" w:rsidP="003970A9">
      <w:pPr>
        <w:ind w:firstLine="708"/>
      </w:pPr>
    </w:p>
    <w:p w:rsidR="003970A9" w:rsidRDefault="003970A9" w:rsidP="003970A9">
      <w:pPr>
        <w:ind w:firstLine="708"/>
      </w:pPr>
      <w:r>
        <w:t>KLASA: 013-01/18-01/04</w:t>
      </w:r>
    </w:p>
    <w:p w:rsidR="003970A9" w:rsidRDefault="003970A9" w:rsidP="003970A9">
      <w:pPr>
        <w:ind w:firstLine="708"/>
      </w:pPr>
      <w:r>
        <w:t>URBROJ:  2188/10-02-18-</w:t>
      </w:r>
      <w:r w:rsidR="003557F3">
        <w:t>16</w:t>
      </w:r>
    </w:p>
    <w:p w:rsidR="003970A9" w:rsidRDefault="003970A9" w:rsidP="003970A9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>, 22. lipnja 2018. godine</w:t>
      </w:r>
    </w:p>
    <w:p w:rsidR="003970A9" w:rsidRDefault="003970A9" w:rsidP="003970A9">
      <w:pPr>
        <w:ind w:firstLine="708"/>
      </w:pPr>
    </w:p>
    <w:p w:rsidR="003970A9" w:rsidRDefault="003970A9" w:rsidP="003970A9">
      <w:pPr>
        <w:ind w:firstLine="708"/>
        <w:jc w:val="both"/>
        <w:rPr>
          <w:b/>
        </w:rPr>
      </w:pPr>
      <w:r>
        <w:t xml:space="preserve">Na temelju članka 53. stavka 1. podstavka 4. u vezi s člankom 26. Zakona o lokalnim izborima („Narodne novine“, br. 144/12, 121/16, dalje: Zakon), Općinsko izborno povjerenstvo Općine Stari </w:t>
      </w:r>
      <w:proofErr w:type="spellStart"/>
      <w:r>
        <w:t>Jankovci</w:t>
      </w:r>
      <w:proofErr w:type="spellEnd"/>
      <w:r>
        <w:t xml:space="preserve">, odlučujući o prijedlogu kojeg su podnijeli predlagatelji: Hrvatska demokratska zajednica - HDZ za izbor članica/članova Vijeća mjesnog odbora </w:t>
      </w:r>
      <w:r w:rsidR="000E36D4">
        <w:t>Stari</w:t>
      </w:r>
      <w:r>
        <w:t xml:space="preserve"> </w:t>
      </w:r>
      <w:proofErr w:type="spellStart"/>
      <w:r>
        <w:t>Jankovci</w:t>
      </w:r>
      <w:proofErr w:type="spellEnd"/>
      <w:r>
        <w:t xml:space="preserve">, donosi slijedeće  </w:t>
      </w:r>
    </w:p>
    <w:p w:rsidR="003970A9" w:rsidRDefault="003970A9" w:rsidP="003970A9">
      <w:pPr>
        <w:jc w:val="center"/>
        <w:rPr>
          <w:b/>
        </w:rPr>
      </w:pPr>
    </w:p>
    <w:p w:rsidR="003970A9" w:rsidRDefault="003970A9" w:rsidP="003970A9">
      <w:pPr>
        <w:jc w:val="center"/>
      </w:pPr>
      <w:r>
        <w:rPr>
          <w:b/>
        </w:rPr>
        <w:t>RJEŠENJE</w:t>
      </w:r>
    </w:p>
    <w:p w:rsidR="003970A9" w:rsidRDefault="003970A9" w:rsidP="003970A9">
      <w:pPr>
        <w:ind w:firstLine="708"/>
        <w:jc w:val="center"/>
      </w:pPr>
    </w:p>
    <w:p w:rsidR="003970A9" w:rsidRDefault="00096AE1" w:rsidP="003970A9">
      <w:pPr>
        <w:ind w:firstLine="708"/>
        <w:jc w:val="both"/>
      </w:pPr>
      <w:r>
        <w:t xml:space="preserve">Utvrđuje se pravovaljanom </w:t>
      </w:r>
      <w:r w:rsidR="003970A9">
        <w:t xml:space="preserve">i objavljuje kandidacijska lista za izbor članova/članica Vijeća mjesnog odbora </w:t>
      </w:r>
      <w:r w:rsidR="000E36D4">
        <w:t>Stari</w:t>
      </w:r>
      <w:r w:rsidR="003970A9">
        <w:t xml:space="preserve"> </w:t>
      </w:r>
      <w:proofErr w:type="spellStart"/>
      <w:r w:rsidR="003970A9">
        <w:t>Jankovci</w:t>
      </w:r>
      <w:proofErr w:type="spellEnd"/>
      <w:r w:rsidR="003970A9">
        <w:t xml:space="preserve">, </w:t>
      </w:r>
    </w:p>
    <w:p w:rsidR="003970A9" w:rsidRDefault="003970A9" w:rsidP="003970A9">
      <w:pPr>
        <w:ind w:firstLine="708"/>
      </w:pPr>
    </w:p>
    <w:p w:rsidR="003970A9" w:rsidRDefault="003970A9" w:rsidP="003970A9">
      <w:pPr>
        <w:ind w:firstLine="708"/>
        <w:rPr>
          <w:b/>
        </w:rPr>
      </w:pPr>
      <w:r>
        <w:t xml:space="preserve">Naziv liste :  </w:t>
      </w:r>
      <w:r>
        <w:rPr>
          <w:b/>
        </w:rPr>
        <w:t xml:space="preserve"> Hrvatska demokratska zajednica – HDZ</w:t>
      </w:r>
    </w:p>
    <w:p w:rsidR="003970A9" w:rsidRDefault="003970A9" w:rsidP="003970A9">
      <w:pPr>
        <w:ind w:firstLine="708"/>
      </w:pPr>
    </w:p>
    <w:p w:rsidR="003970A9" w:rsidRDefault="003970A9" w:rsidP="003970A9">
      <w:pPr>
        <w:ind w:firstLine="708"/>
      </w:pPr>
      <w:r>
        <w:t xml:space="preserve">Nositelj liste: </w:t>
      </w:r>
      <w:r>
        <w:rPr>
          <w:b/>
          <w:bCs/>
        </w:rPr>
        <w:t xml:space="preserve">Denis </w:t>
      </w:r>
      <w:proofErr w:type="spellStart"/>
      <w:r>
        <w:rPr>
          <w:b/>
          <w:bCs/>
        </w:rPr>
        <w:t>Travančić</w:t>
      </w:r>
      <w:proofErr w:type="spellEnd"/>
      <w:r>
        <w:rPr>
          <w:b/>
          <w:bCs/>
        </w:rPr>
        <w:t xml:space="preserve"> </w:t>
      </w:r>
    </w:p>
    <w:p w:rsidR="003970A9" w:rsidRDefault="003970A9" w:rsidP="003970A9">
      <w:pPr>
        <w:ind w:firstLine="708"/>
      </w:pPr>
      <w:r>
        <w:t xml:space="preserve">      </w:t>
      </w:r>
    </w:p>
    <w:p w:rsidR="003970A9" w:rsidRDefault="003970A9" w:rsidP="003970A9">
      <w:pPr>
        <w:ind w:firstLine="708"/>
      </w:pPr>
      <w:r>
        <w:t>Kandidati:</w:t>
      </w:r>
    </w:p>
    <w:tbl>
      <w:tblPr>
        <w:tblW w:w="9972" w:type="dxa"/>
        <w:tblLayout w:type="fixed"/>
        <w:tblLook w:val="04A0" w:firstRow="1" w:lastRow="0" w:firstColumn="1" w:lastColumn="0" w:noHBand="0" w:noVBand="1"/>
      </w:tblPr>
      <w:tblGrid>
        <w:gridCol w:w="684"/>
        <w:gridCol w:w="1752"/>
        <w:gridCol w:w="1536"/>
        <w:gridCol w:w="2148"/>
        <w:gridCol w:w="1596"/>
        <w:gridCol w:w="1356"/>
        <w:gridCol w:w="900"/>
      </w:tblGrid>
      <w:tr w:rsidR="003970A9" w:rsidTr="003970A9">
        <w:trPr>
          <w:trHeight w:val="833"/>
        </w:trPr>
        <w:tc>
          <w:tcPr>
            <w:tcW w:w="684" w:type="dxa"/>
            <w:vAlign w:val="center"/>
            <w:hideMark/>
          </w:tcPr>
          <w:p w:rsidR="003970A9" w:rsidRDefault="003970A9">
            <w:pPr>
              <w:jc w:val="center"/>
            </w:pPr>
            <w:r>
              <w:t>Red. br.</w:t>
            </w:r>
          </w:p>
        </w:tc>
        <w:tc>
          <w:tcPr>
            <w:tcW w:w="1752" w:type="dxa"/>
            <w:vAlign w:val="center"/>
            <w:hideMark/>
          </w:tcPr>
          <w:p w:rsidR="003970A9" w:rsidRDefault="003970A9">
            <w:pPr>
              <w:jc w:val="center"/>
            </w:pPr>
            <w:r>
              <w:t>Ime i prezime</w:t>
            </w:r>
          </w:p>
        </w:tc>
        <w:tc>
          <w:tcPr>
            <w:tcW w:w="1536" w:type="dxa"/>
            <w:vAlign w:val="center"/>
            <w:hideMark/>
          </w:tcPr>
          <w:p w:rsidR="003970A9" w:rsidRDefault="003970A9">
            <w:r>
              <w:t>Nacionalnost</w:t>
            </w:r>
          </w:p>
        </w:tc>
        <w:tc>
          <w:tcPr>
            <w:tcW w:w="2148" w:type="dxa"/>
            <w:vAlign w:val="center"/>
            <w:hideMark/>
          </w:tcPr>
          <w:p w:rsidR="003970A9" w:rsidRDefault="003970A9">
            <w:pPr>
              <w:jc w:val="center"/>
            </w:pPr>
            <w:r>
              <w:t>Adresa prijavljenog  prebivališta</w:t>
            </w:r>
          </w:p>
        </w:tc>
        <w:tc>
          <w:tcPr>
            <w:tcW w:w="1596" w:type="dxa"/>
            <w:vAlign w:val="center"/>
          </w:tcPr>
          <w:p w:rsidR="003970A9" w:rsidRDefault="003970A9">
            <w:pPr>
              <w:ind w:right="-397" w:hanging="567"/>
              <w:jc w:val="center"/>
            </w:pPr>
            <w:r>
              <w:t>OIB</w:t>
            </w:r>
          </w:p>
          <w:p w:rsidR="003970A9" w:rsidRDefault="003970A9">
            <w:pPr>
              <w:ind w:right="-416"/>
            </w:pPr>
          </w:p>
        </w:tc>
        <w:tc>
          <w:tcPr>
            <w:tcW w:w="1356" w:type="dxa"/>
            <w:vAlign w:val="center"/>
            <w:hideMark/>
          </w:tcPr>
          <w:p w:rsidR="003970A9" w:rsidRDefault="003970A9">
            <w:pPr>
              <w:ind w:right="-397" w:hanging="227"/>
              <w:jc w:val="center"/>
            </w:pPr>
            <w:r>
              <w:t xml:space="preserve">Datum </w:t>
            </w:r>
          </w:p>
          <w:p w:rsidR="003970A9" w:rsidRDefault="003970A9">
            <w:pPr>
              <w:ind w:right="-397" w:hanging="283"/>
              <w:jc w:val="center"/>
            </w:pPr>
            <w:r>
              <w:t>Rođenja</w:t>
            </w:r>
          </w:p>
        </w:tc>
        <w:tc>
          <w:tcPr>
            <w:tcW w:w="900" w:type="dxa"/>
            <w:vAlign w:val="center"/>
            <w:hideMark/>
          </w:tcPr>
          <w:p w:rsidR="003970A9" w:rsidRDefault="003970A9">
            <w:pPr>
              <w:ind w:right="-397" w:hanging="283"/>
              <w:jc w:val="center"/>
            </w:pPr>
            <w:r>
              <w:t>Spol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t>1.</w:t>
            </w:r>
          </w:p>
        </w:tc>
        <w:tc>
          <w:tcPr>
            <w:tcW w:w="1752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Denis </w:t>
            </w:r>
          </w:p>
          <w:p w:rsidR="003970A9" w:rsidRDefault="003970A9">
            <w:pPr>
              <w:ind w:right="-197"/>
              <w:rPr>
                <w:b/>
              </w:rPr>
            </w:pPr>
            <w:proofErr w:type="spellStart"/>
            <w:r>
              <w:rPr>
                <w:b/>
              </w:rPr>
              <w:t>Travančić</w:t>
            </w:r>
            <w:proofErr w:type="spellEnd"/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Franje Tuđmana </w:t>
            </w:r>
          </w:p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75, 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96643380793</w:t>
            </w:r>
          </w:p>
        </w:tc>
        <w:tc>
          <w:tcPr>
            <w:tcW w:w="135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24.03.1978.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t>2.</w:t>
            </w:r>
          </w:p>
        </w:tc>
        <w:tc>
          <w:tcPr>
            <w:tcW w:w="1752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Zorislav Kvesić</w:t>
            </w:r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V. Nazora 68, </w:t>
            </w:r>
          </w:p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49099103791</w:t>
            </w:r>
          </w:p>
        </w:tc>
        <w:tc>
          <w:tcPr>
            <w:tcW w:w="135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12.12.1981.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t>3.</w:t>
            </w:r>
          </w:p>
        </w:tc>
        <w:tc>
          <w:tcPr>
            <w:tcW w:w="1752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Tanja Vidović</w:t>
            </w:r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Hrvatica</w:t>
            </w:r>
          </w:p>
        </w:tc>
        <w:tc>
          <w:tcPr>
            <w:tcW w:w="2148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Cvjetna ulica 1, 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49098178293</w:t>
            </w:r>
          </w:p>
        </w:tc>
        <w:tc>
          <w:tcPr>
            <w:tcW w:w="135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15.11.1982.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t>4.</w:t>
            </w:r>
          </w:p>
        </w:tc>
        <w:tc>
          <w:tcPr>
            <w:tcW w:w="1752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Danijel Mamić</w:t>
            </w:r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V. Nazora 44, </w:t>
            </w:r>
          </w:p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23282257807</w:t>
            </w:r>
          </w:p>
        </w:tc>
        <w:tc>
          <w:tcPr>
            <w:tcW w:w="135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02.06.1984.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t>5.</w:t>
            </w:r>
          </w:p>
        </w:tc>
        <w:tc>
          <w:tcPr>
            <w:tcW w:w="1752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Danijel Lučić</w:t>
            </w:r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3970A9" w:rsidRDefault="003970A9" w:rsidP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Braće Radića 7, 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48537337663</w:t>
            </w:r>
          </w:p>
        </w:tc>
        <w:tc>
          <w:tcPr>
            <w:tcW w:w="135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23.11.1986.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lastRenderedPageBreak/>
              <w:t>6.</w:t>
            </w:r>
          </w:p>
        </w:tc>
        <w:tc>
          <w:tcPr>
            <w:tcW w:w="1752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 xml:space="preserve">Karlo </w:t>
            </w:r>
            <w:r w:rsidR="00DB761D">
              <w:rPr>
                <w:b/>
              </w:rPr>
              <w:t>Ronto</w:t>
            </w:r>
            <w:bookmarkStart w:id="0" w:name="_GoBack"/>
            <w:bookmarkEnd w:id="0"/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551FCA" w:rsidRDefault="003970A9" w:rsidP="00551FCA">
            <w:pPr>
              <w:ind w:right="-197"/>
              <w:rPr>
                <w:b/>
              </w:rPr>
            </w:pPr>
            <w:r>
              <w:rPr>
                <w:b/>
              </w:rPr>
              <w:t>Franje Tuđman</w:t>
            </w:r>
            <w:r w:rsidR="00551FCA">
              <w:rPr>
                <w:b/>
              </w:rPr>
              <w:t>a</w:t>
            </w:r>
            <w:r>
              <w:rPr>
                <w:b/>
              </w:rPr>
              <w:t xml:space="preserve"> </w:t>
            </w:r>
          </w:p>
          <w:p w:rsidR="003970A9" w:rsidRDefault="00551FCA" w:rsidP="00551FCA">
            <w:pPr>
              <w:ind w:right="-197"/>
              <w:rPr>
                <w:b/>
              </w:rPr>
            </w:pPr>
            <w:r>
              <w:rPr>
                <w:b/>
              </w:rPr>
              <w:t>38</w:t>
            </w:r>
            <w:r w:rsidR="003970A9">
              <w:rPr>
                <w:b/>
              </w:rPr>
              <w:t xml:space="preserve">, Stari </w:t>
            </w:r>
            <w:proofErr w:type="spellStart"/>
            <w:r w:rsidR="003970A9"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88956528366</w:t>
            </w:r>
          </w:p>
        </w:tc>
        <w:tc>
          <w:tcPr>
            <w:tcW w:w="1356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17.06.1990.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rPr>
                <w:b/>
              </w:rPr>
            </w:pPr>
            <w:r>
              <w:t xml:space="preserve">  7.</w:t>
            </w:r>
          </w:p>
        </w:tc>
        <w:tc>
          <w:tcPr>
            <w:tcW w:w="1752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Mihaela Lozić</w:t>
            </w:r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  <w:r w:rsidR="00551FCA">
              <w:rPr>
                <w:b/>
              </w:rPr>
              <w:t>ica</w:t>
            </w:r>
          </w:p>
        </w:tc>
        <w:tc>
          <w:tcPr>
            <w:tcW w:w="2148" w:type="dxa"/>
            <w:hideMark/>
          </w:tcPr>
          <w:p w:rsidR="00551FCA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A.G. Matoša 6</w:t>
            </w:r>
            <w:r w:rsidR="003970A9">
              <w:rPr>
                <w:b/>
              </w:rPr>
              <w:t xml:space="preserve">, </w:t>
            </w:r>
          </w:p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06045253056</w:t>
            </w:r>
          </w:p>
        </w:tc>
        <w:tc>
          <w:tcPr>
            <w:tcW w:w="1356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25.02.1988.</w:t>
            </w:r>
          </w:p>
        </w:tc>
        <w:tc>
          <w:tcPr>
            <w:tcW w:w="900" w:type="dxa"/>
            <w:hideMark/>
          </w:tcPr>
          <w:p w:rsidR="003970A9" w:rsidRDefault="00551FCA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</w:tbl>
    <w:p w:rsidR="00551FCA" w:rsidRDefault="00551FCA" w:rsidP="003970A9">
      <w:pPr>
        <w:ind w:firstLine="708"/>
      </w:pPr>
    </w:p>
    <w:p w:rsidR="003970A9" w:rsidRDefault="003970A9" w:rsidP="003970A9">
      <w:pPr>
        <w:ind w:firstLine="708"/>
      </w:pPr>
      <w:r>
        <w:t xml:space="preserve"> </w:t>
      </w:r>
    </w:p>
    <w:p w:rsidR="003970A9" w:rsidRDefault="003970A9" w:rsidP="003970A9">
      <w:r>
        <w:t>Uputa o pravnom lijeku:</w:t>
      </w:r>
    </w:p>
    <w:p w:rsidR="003970A9" w:rsidRDefault="003970A9" w:rsidP="003970A9"/>
    <w:p w:rsidR="003970A9" w:rsidRDefault="003970A9" w:rsidP="003970A9">
      <w:pPr>
        <w:ind w:firstLine="708"/>
        <w:jc w:val="both"/>
        <w:rPr>
          <w:sz w:val="22"/>
          <w:szCs w:val="22"/>
          <w:lang w:eastAsia="en-US"/>
        </w:rPr>
      </w:pPr>
      <w:r>
        <w:t xml:space="preserve">Sukladno članku 51.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županije, br. 12/18, dalje: Odluka)</w:t>
      </w:r>
      <w:r>
        <w:t xml:space="preserve"> prigovor protiv ovog Rješenja mogu podnijeti političke stranke, nositelji kandidacijske liste birača, kandidati, najmanje 30 birača ili najmanje 5% birača s područja mjesnog odbora za čije se vijeće provode izbori.</w:t>
      </w:r>
      <w:r>
        <w:rPr>
          <w:sz w:val="22"/>
          <w:szCs w:val="22"/>
          <w:lang w:eastAsia="en-US"/>
        </w:rPr>
        <w:t xml:space="preserve"> </w:t>
      </w:r>
    </w:p>
    <w:p w:rsidR="003970A9" w:rsidRDefault="003970A9" w:rsidP="003970A9">
      <w:pPr>
        <w:ind w:firstLine="708"/>
        <w:jc w:val="both"/>
        <w:rPr>
          <w:sz w:val="22"/>
          <w:szCs w:val="22"/>
          <w:lang w:eastAsia="en-US"/>
        </w:rPr>
      </w:pPr>
      <w:r>
        <w:t xml:space="preserve">Prigovor se sukladno članku 52. Odluke podnosi Općinskom izbornom povjerenstvu Općine Stari </w:t>
      </w:r>
      <w:proofErr w:type="spellStart"/>
      <w:r>
        <w:t>Jankovci</w:t>
      </w:r>
      <w:proofErr w:type="spellEnd"/>
      <w:r>
        <w:t xml:space="preserve"> u roku od 48 sati računajući od isteka dana kada je izvršena radnja na koju je stavljen prigovor. </w:t>
      </w:r>
    </w:p>
    <w:p w:rsidR="003970A9" w:rsidRDefault="003970A9" w:rsidP="003970A9"/>
    <w:p w:rsidR="003970A9" w:rsidRDefault="003970A9" w:rsidP="003970A9">
      <w:pPr>
        <w:jc w:val="right"/>
      </w:pPr>
    </w:p>
    <w:p w:rsidR="003970A9" w:rsidRDefault="003970A9" w:rsidP="003970A9">
      <w:pPr>
        <w:jc w:val="right"/>
      </w:pPr>
    </w:p>
    <w:p w:rsidR="003970A9" w:rsidRDefault="003970A9" w:rsidP="003970A9">
      <w:pPr>
        <w:jc w:val="right"/>
      </w:pPr>
      <w:r>
        <w:t>PREDSJEDNIK OPĆINKOG IZBORNOG</w:t>
      </w:r>
    </w:p>
    <w:p w:rsidR="003970A9" w:rsidRDefault="003970A9" w:rsidP="003970A9">
      <w:pPr>
        <w:jc w:val="center"/>
      </w:pPr>
      <w:r>
        <w:t xml:space="preserve">                                                                                POVJERENSTVA:</w:t>
      </w:r>
    </w:p>
    <w:p w:rsidR="003970A9" w:rsidRDefault="003970A9" w:rsidP="003970A9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</w:t>
      </w:r>
    </w:p>
    <w:p w:rsidR="003970A9" w:rsidRDefault="003970A9" w:rsidP="003970A9"/>
    <w:p w:rsidR="002320BB" w:rsidRDefault="002320BB"/>
    <w:sectPr w:rsidR="00232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828"/>
    <w:rsid w:val="00096AE1"/>
    <w:rsid w:val="000E36D4"/>
    <w:rsid w:val="002320BB"/>
    <w:rsid w:val="003557F3"/>
    <w:rsid w:val="003970A9"/>
    <w:rsid w:val="00551FCA"/>
    <w:rsid w:val="00667828"/>
    <w:rsid w:val="00DB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2F5D8"/>
  <w15:chartTrackingRefBased/>
  <w15:docId w15:val="{A04F8163-1942-4F4B-BA93-467E686D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70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dragan sudarevic</cp:lastModifiedBy>
  <cp:revision>8</cp:revision>
  <dcterms:created xsi:type="dcterms:W3CDTF">2018-06-22T14:14:00Z</dcterms:created>
  <dcterms:modified xsi:type="dcterms:W3CDTF">2018-06-25T05:49:00Z</dcterms:modified>
</cp:coreProperties>
</file>